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15"/>
        <w:tblW w:w="10704" w:type="dxa"/>
        <w:tblInd w:w="-5" w:type="dxa"/>
        <w:tblBorders>
          <w:top w:val="single" w:color="D9D9D9" w:themeColor="background1" w:themeShade="D9" w:sz="4" w:space="0"/>
          <w:left w:val="single" w:color="D9D9D9" w:themeColor="background1" w:themeShade="D9" w:sz="4" w:space="0"/>
          <w:bottom w:val="single" w:color="D9D9D9" w:themeColor="background1" w:themeShade="D9" w:sz="4" w:space="0"/>
          <w:right w:val="single" w:color="D9D9D9" w:themeColor="background1" w:themeShade="D9" w:sz="4" w:space="0"/>
          <w:insideH w:val="single" w:color="D9D9D9" w:themeColor="background1" w:themeShade="D9" w:sz="4" w:space="0"/>
          <w:insideV w:val="single" w:color="D9D9D9" w:themeColor="background1" w:themeShade="D9" w:sz="4" w:space="0"/>
        </w:tblBorders>
        <w:tblLook w:val="04A0" w:firstRow="1" w:lastRow="0" w:firstColumn="1" w:lastColumn="0" w:noHBand="0" w:noVBand="1"/>
      </w:tblPr>
      <w:tblGrid>
        <w:gridCol w:w="5350"/>
        <w:gridCol w:w="5354"/>
      </w:tblGrid>
      <w:tr>
        <w:trPr>
          <w:trHeight w:val="1471"/>
        </w:trPr>
        <w:tc>
          <w:tcPr>
            <w:tcW w:w="535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816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Il l'a tr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ouvé dans une contrée déserte, d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ans une solitude aux effroyable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s hurlements. Il l'a entouré, I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l en a pris soin, Il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l'a gardé comme la prunelle de S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on œil.</w:t>
            </w:r>
            <w:r/>
          </w:p>
          <w:p>
            <w:pPr>
              <w:jc w:val="center"/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</w:pPr>
            <w:r>
              <w:rPr>
                <w:rStyle w:val="816"/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Deutéronome 32:10</w:t>
            </w:r>
            <w:r/>
          </w:p>
        </w:tc>
        <w:tc>
          <w:tcPr>
            <w:tcW w:w="535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816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Car ainsi parle l'Eternel des armées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: Après cela, viendra la gloire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! Il m'a envoyé vers les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nations qui vous ont dépouillés, c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ar celui qui vous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touche, touche la prunelle de S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on œil.</w:t>
            </w:r>
            <w:r/>
          </w:p>
          <w:p>
            <w:pPr>
              <w:jc w:val="center"/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</w:pPr>
            <w:r>
              <w:rPr>
                <w:rFonts w:cstheme="minorHAnsi"/>
                <w:bCs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Zacharie</w:t>
            </w:r>
            <w:r>
              <w:rPr>
                <w:rStyle w:val="816"/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2:8</w:t>
            </w:r>
            <w:r/>
          </w:p>
        </w:tc>
      </w:tr>
      <w:tr>
        <w:trPr>
          <w:trHeight w:val="1223"/>
        </w:trPr>
        <w:tc>
          <w:tcPr>
            <w:tcW w:w="53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En tout temps, peuples, confiez-vous en Lui,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Répandez vos 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cœurs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 en S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a présence !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Dieu est notre refuge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Psaume 62:8</w:t>
            </w:r>
            <w:r/>
          </w:p>
        </w:tc>
        <w:tc>
          <w:tcPr>
            <w:tcW w:w="53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Tu es un asile pour moi, tu me garantis de la détresse, </w:t>
            </w:r>
            <w:r/>
          </w:p>
          <w:p>
            <w:pPr>
              <w:jc w:val="center"/>
              <w:rPr>
                <w:rStyle w:val="816"/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Tu m'entoures de chants de délivrance.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Style w:val="816"/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Psaume 32:7</w:t>
            </w:r>
            <w:r/>
          </w:p>
        </w:tc>
      </w:tr>
      <w:tr>
        <w:trPr>
          <w:trHeight w:val="1261"/>
        </w:trPr>
        <w:tc>
          <w:tcPr>
            <w:tcW w:w="535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816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Parce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que tu as du prix à mes yeux, p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arce que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tu es honoré et que je t'aime,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je donne des hommes à ta place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e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t des peuples pour ta vie</w:t>
            </w:r>
            <w:r>
              <w:rPr>
                <w:rStyle w:val="816"/>
                <w:lang w:val="fr-FR"/>
              </w:rPr>
              <w:t xml:space="preserve">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</w:rPr>
              <w:t xml:space="preserve">Esaïe 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43:4</w:t>
            </w:r>
            <w:r/>
          </w:p>
        </w:tc>
        <w:tc>
          <w:tcPr>
            <w:tcW w:w="53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Maintenant, si vous écoutez ma voix, et si vous gardez mon alliance, vous m'appartiendrez entre tous les peuples, car toute la terre est à moi.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Exode 19:5</w:t>
            </w:r>
            <w:r/>
          </w:p>
        </w:tc>
      </w:tr>
      <w:tr>
        <w:trPr>
          <w:trHeight w:val="1168"/>
        </w:trPr>
        <w:tc>
          <w:tcPr>
            <w:tcW w:w="53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Celui qui demeure sous l'abri du Très-Haut repose à l'ombre du Tout Puissant.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Psaume 91:1</w:t>
            </w:r>
            <w:r/>
          </w:p>
        </w:tc>
        <w:tc>
          <w:tcPr>
            <w:tcW w:w="53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L'Eternel 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est ma force et mon bouclier, e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n lui mon 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cœur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 se confie et je suis secouru.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 J'ai de l'allégresse dans le 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cœur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 et je L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e loue par mes chants.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Psaume 28:7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</w:r>
            <w:r/>
          </w:p>
        </w:tc>
      </w:tr>
      <w:tr>
        <w:trPr>
          <w:trHeight w:val="1223"/>
        </w:trPr>
        <w:tc>
          <w:tcPr>
            <w:tcW w:w="535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816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Si tu traverses les eaux, je serai avec toi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e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t les fleuves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, ils ne te submergeront point.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Si tu marches dans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le feu, tu ne te brûleras pas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e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t la flamme ne t'embrasera pas.</w:t>
            </w:r>
            <w:r/>
          </w:p>
          <w:p>
            <w:pPr>
              <w:jc w:val="center"/>
              <w:rPr>
                <w:rStyle w:val="816"/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</w:pPr>
            <w:r>
              <w:rPr>
                <w:rFonts w:cstheme="minorHAnsi"/>
                <w:bCs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Ésaïe</w:t>
            </w:r>
            <w:r>
              <w:rPr>
                <w:rFonts w:cstheme="minorHAnsi"/>
                <w:b/>
                <w:bCs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 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43:2</w:t>
            </w:r>
            <w:r/>
          </w:p>
        </w:tc>
        <w:tc>
          <w:tcPr>
            <w:tcW w:w="53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theme="minorHAnsi"/>
                <w:color w:val="0E101A"/>
                <w:sz w:val="21"/>
                <w:szCs w:val="21"/>
                <w:lang w:val="fr-FR"/>
              </w:rPr>
            </w:pPr>
            <w:r>
              <w:rPr>
                <w:rFonts w:eastAsia="Times New Roman" w:cstheme="minorHAnsi"/>
                <w:color w:val="0E101A"/>
                <w:sz w:val="21"/>
                <w:szCs w:val="21"/>
                <w:lang w:val="fr-FR"/>
              </w:rPr>
              <w:t xml:space="preserve">Le nom d</w:t>
            </w:r>
            <w:r>
              <w:rPr>
                <w:rFonts w:eastAsia="Times New Roman" w:cstheme="minorHAnsi"/>
                <w:color w:val="0E101A"/>
                <w:sz w:val="21"/>
                <w:szCs w:val="21"/>
                <w:lang w:val="fr-FR"/>
              </w:rPr>
              <w:t xml:space="preserve">e l'Eternel est une tour forte. 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eastAsia="Times New Roman" w:cstheme="minorHAnsi"/>
                <w:color w:val="0E101A"/>
                <w:sz w:val="21"/>
                <w:szCs w:val="21"/>
                <w:lang w:val="fr-FR"/>
              </w:rPr>
              <w:t xml:space="preserve">Le juste s'y réfugie </w:t>
            </w:r>
            <w:r>
              <w:rPr>
                <w:rFonts w:eastAsia="Times New Roman" w:cstheme="minorHAnsi"/>
                <w:color w:val="0E101A"/>
                <w:sz w:val="21"/>
                <w:szCs w:val="21"/>
                <w:lang w:val="fr-FR"/>
              </w:rPr>
              <w:t xml:space="preserve">et se trouve en sûreté.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eastAsia="Times New Roman" w:cstheme="minorHAnsi"/>
                <w:color w:val="0E101A"/>
                <w:sz w:val="21"/>
                <w:szCs w:val="21"/>
                <w:lang w:val="fr-FR"/>
              </w:rPr>
              <w:t xml:space="preserve">Proverb</w:t>
            </w:r>
            <w:r>
              <w:rPr>
                <w:rFonts w:eastAsia="Times New Roman" w:cstheme="minorHAnsi"/>
                <w:color w:val="0E101A"/>
                <w:sz w:val="21"/>
                <w:szCs w:val="21"/>
                <w:lang w:val="fr-FR"/>
              </w:rPr>
              <w:t xml:space="preserve">e</w:t>
            </w:r>
            <w:r>
              <w:rPr>
                <w:rFonts w:eastAsia="Times New Roman" w:cstheme="minorHAnsi"/>
                <w:color w:val="0E101A"/>
                <w:sz w:val="21"/>
                <w:szCs w:val="21"/>
                <w:lang w:val="fr-FR"/>
              </w:rPr>
              <w:t xml:space="preserve">s </w:t>
            </w:r>
            <w:r>
              <w:rPr>
                <w:rFonts w:eastAsia="Times New Roman" w:cstheme="minorHAnsi"/>
                <w:color w:val="0E101A"/>
                <w:sz w:val="21"/>
                <w:szCs w:val="21"/>
                <w:lang w:val="fr-FR"/>
              </w:rPr>
              <w:t xml:space="preserve">18:10</w:t>
            </w:r>
            <w:bookmarkStart w:id="0" w:name="_GoBack"/>
            <w:r/>
            <w:bookmarkEnd w:id="0"/>
            <w:r/>
            <w:r/>
          </w:p>
        </w:tc>
      </w:tr>
      <w:tr>
        <w:trPr>
          <w:trHeight w:val="1471"/>
        </w:trPr>
        <w:tc>
          <w:tcPr>
            <w:tcW w:w="53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Garde-moi comme la prunelle de l'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œil.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Protège-moi, à l'ombre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de T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es ailes, contre les méchants qui me persécutent, contre mes ennemis acharnés qui m'enveloppent.</w:t>
            </w:r>
            <w:r/>
          </w:p>
          <w:p>
            <w:pPr>
              <w:jc w:val="center"/>
              <w:rPr>
                <w:rStyle w:val="816"/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Psaume 17:8-9</w:t>
            </w:r>
            <w:r/>
          </w:p>
        </w:tc>
        <w:tc>
          <w:tcPr>
            <w:tcW w:w="53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Le mal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heur atteint souvent le juste, m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ais l'Eternel l'en délivre toujours.</w:t>
            </w:r>
            <w:r/>
          </w:p>
          <w:p>
            <w:pPr>
              <w:jc w:val="center"/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Psaume 34:19</w:t>
            </w:r>
            <w:r/>
          </w:p>
        </w:tc>
      </w:tr>
      <w:tr>
        <w:trPr>
          <w:trHeight w:val="1471"/>
        </w:trPr>
        <w:tc>
          <w:tcPr>
            <w:tcW w:w="535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816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Mais l'Eternel est a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vec moi comme un héros puissant.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C'est pourquoi mes persécuteurs chance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llent et n'auront pas le dessus.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Ils seront remplis de con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fusion pour n'avoir pas réussi.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Ce sera une honte éternelle qui ne s'oubliera pas.</w:t>
            </w:r>
            <w:r/>
          </w:p>
          <w:p>
            <w:pPr>
              <w:jc w:val="center"/>
              <w:rPr>
                <w:rStyle w:val="816"/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</w:pPr>
            <w:r>
              <w:rPr>
                <w:rFonts w:cstheme="minorHAnsi"/>
                <w:bCs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Jérémie</w:t>
            </w:r>
            <w:r>
              <w:rPr>
                <w:rFonts w:cstheme="minorHAnsi"/>
                <w:b/>
                <w:bCs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</w:t>
            </w:r>
            <w:r>
              <w:rPr>
                <w:rStyle w:val="816"/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20:11</w:t>
            </w:r>
            <w:r/>
          </w:p>
        </w:tc>
        <w:tc>
          <w:tcPr>
            <w:tcW w:w="53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Le Dieu de toute grâce, qui vous a appelés en Jésus-Christ à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S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a gloire éternelle, après que vous aurez souffert un peu de temps, vous perfectionnera lui-même, vous affermira, vous fortifiera, vous rendra inébranlables.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1 Pierre 5:10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</w:r>
            <w:r/>
          </w:p>
        </w:tc>
      </w:tr>
      <w:tr>
        <w:trPr>
          <w:trHeight w:val="1223"/>
        </w:trPr>
        <w:tc>
          <w:tcPr>
            <w:tcW w:w="53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L'Eternel rétablit Job dans son premier état, quand Job eut prié pour ses amis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et l'Eternel lui accorda le double de tout ce qu'il avait possédé.</w:t>
            </w:r>
            <w:r/>
          </w:p>
          <w:p>
            <w:pPr>
              <w:jc w:val="center"/>
              <w:rPr>
                <w:rStyle w:val="816"/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Job 42:10</w:t>
            </w:r>
            <w:r/>
          </w:p>
        </w:tc>
        <w:tc>
          <w:tcPr>
            <w:tcW w:w="53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color w:val="000000"/>
                <w:sz w:val="21"/>
                <w:szCs w:val="21"/>
                <w:lang w:val="fr-FR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fr-FR"/>
              </w:rPr>
              <w:t xml:space="preserve">Il restaure mon âme, Il me conduit da</w:t>
            </w:r>
            <w:r>
              <w:rPr>
                <w:rFonts w:cstheme="minorHAnsi"/>
                <w:color w:val="000000" w:themeColor="text1"/>
                <w:sz w:val="21"/>
                <w:szCs w:val="21"/>
                <w:lang w:val="fr-FR"/>
              </w:rPr>
              <w:t xml:space="preserve">ns les sentiers de la justice, à</w:t>
            </w:r>
            <w:r>
              <w:rPr>
                <w:rFonts w:cstheme="minorHAnsi"/>
                <w:color w:val="000000" w:themeColor="text1"/>
                <w:sz w:val="21"/>
                <w:szCs w:val="21"/>
                <w:lang w:val="fr-FR"/>
              </w:rPr>
              <w:t xml:space="preserve"> cause de son nom.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fr-FR"/>
              </w:rPr>
              <w:t xml:space="preserve">Psaume 23:3</w:t>
            </w:r>
            <w:r/>
          </w:p>
        </w:tc>
      </w:tr>
      <w:tr>
        <w:trPr>
          <w:trHeight w:val="1710"/>
        </w:trPr>
        <w:tc>
          <w:tcPr>
            <w:tcW w:w="53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L'Eternel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 marchera Lui-même devant toi, Il sera L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ui-même avec toi, I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l ne te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délaissera point, I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l ne t'aband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onnera point ; ne crains point </w:t>
            </w:r>
            <w:r>
              <w:rPr>
                <w:rFonts w:cstheme="minorHAnsi"/>
                <w:color w:val="000000"/>
                <w:sz w:val="21"/>
                <w:szCs w:val="21"/>
                <w:shd w:val="clear" w:color="auto" w:fill="ffffff"/>
                <w:lang w:val="fr-FR"/>
              </w:rPr>
              <w:t xml:space="preserve">et ne t'effraie point.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bCs/>
                <w:sz w:val="21"/>
                <w:szCs w:val="21"/>
                <w:lang w:val="fr-FR"/>
              </w:rPr>
              <w:t xml:space="preserve">Deutéronome</w:t>
            </w:r>
            <w:r>
              <w:rPr>
                <w:rFonts w:cstheme="minorHAnsi"/>
                <w:b/>
                <w:bCs/>
                <w:sz w:val="21"/>
                <w:szCs w:val="21"/>
                <w:lang w:val="fr-FR"/>
              </w:rPr>
              <w:t xml:space="preserve"> 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31:8</w:t>
            </w:r>
            <w:r/>
          </w:p>
        </w:tc>
        <w:tc>
          <w:tcPr>
            <w:tcW w:w="53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Vous n'aur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ez point à combattre en cette affaire : présentez-vous, tenez-vous là, et vous verrez la délivrance que l'Eternel vous accordera. Juda et Jérusalem, ne craignez point et ne vous effrayez point, demain, sortez à leur rencontre, et l'Eternel sera avec vous !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2 Chroniques 20:17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</w:r>
            <w:r/>
          </w:p>
        </w:tc>
      </w:tr>
      <w:tr>
        <w:trPr>
          <w:trHeight w:val="1039"/>
        </w:trPr>
        <w:tc>
          <w:tcPr>
            <w:tcW w:w="53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  <w:t xml:space="preserve">Ne 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sortez pas avec précipitation, ne partez pas en fuyant,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 car l'Eternel ira devant vous 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e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t le Dieu d'Israël fermera votre marche.</w:t>
            </w:r>
            <w:r/>
          </w:p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bCs/>
                <w:sz w:val="21"/>
                <w:szCs w:val="21"/>
                <w:lang w:val="fr-FR"/>
              </w:rPr>
              <w:t xml:space="preserve">Ésaïe</w:t>
            </w:r>
            <w:r>
              <w:rPr>
                <w:rFonts w:cstheme="minorHAnsi"/>
                <w:sz w:val="21"/>
                <w:szCs w:val="21"/>
                <w:lang w:val="fr-FR"/>
              </w:rPr>
              <w:t xml:space="preserve"> 52:12</w:t>
            </w:r>
            <w:r/>
          </w:p>
        </w:tc>
        <w:tc>
          <w:tcPr>
            <w:tcW w:w="53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theme="minorHAnsi"/>
                <w:sz w:val="21"/>
                <w:szCs w:val="21"/>
                <w:lang w:val="fr-FR"/>
              </w:rPr>
            </w:pPr>
            <w:r>
              <w:rPr>
                <w:rFonts w:cstheme="minorHAnsi"/>
                <w:sz w:val="21"/>
                <w:szCs w:val="21"/>
                <w:lang w:val="fr-FR"/>
              </w:rPr>
            </w:r>
            <w:r/>
          </w:p>
        </w:tc>
      </w:tr>
    </w:tbl>
    <w:p>
      <w:pPr>
        <w:rPr>
          <w:rFonts w:cstheme="minorHAnsi"/>
          <w:sz w:val="21"/>
          <w:szCs w:val="21"/>
          <w:lang w:val="fr-FR"/>
        </w:rPr>
      </w:pPr>
      <w:r>
        <w:rPr>
          <w:rFonts w:cstheme="minorHAnsi"/>
          <w:sz w:val="21"/>
          <w:szCs w:val="21"/>
          <w:lang w:val="fr-FR"/>
        </w:rPr>
      </w:r>
      <w:r/>
    </w:p>
    <w:sectPr>
      <w:footnotePr/>
      <w:endnotePr/>
      <w:type w:val="nextPage"/>
      <w:pgSz w:w="12240" w:h="15840" w:orient="portrait"/>
      <w:pgMar w:top="720" w:right="720" w:bottom="720" w:left="72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4"/>
        <w:szCs w:val="24"/>
        <w:lang w:val="en-US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">
    <w:name w:val="Caption Char"/>
    <w:basedOn w:val="670"/>
    <w:link w:val="668"/>
    <w:uiPriority w:val="99"/>
  </w:style>
  <w:style w:type="table" w:styleId="47">
    <w:name w:val="Table Grid Light"/>
    <w:basedOn w:val="6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4">
    <w:name w:val="Grid Table 1 Light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 - Accent 1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paragraph" w:styleId="634" w:default="1">
    <w:name w:val="Normal"/>
    <w:qFormat/>
    <w:rPr>
      <w:lang w:val="en-CA"/>
    </w:rPr>
  </w:style>
  <w:style w:type="paragraph" w:styleId="635">
    <w:name w:val="Heading 1"/>
    <w:basedOn w:val="634"/>
    <w:next w:val="634"/>
    <w:link w:val="64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36">
    <w:name w:val="Heading 2"/>
    <w:basedOn w:val="634"/>
    <w:next w:val="634"/>
    <w:link w:val="64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37">
    <w:name w:val="Heading 3"/>
    <w:basedOn w:val="634"/>
    <w:next w:val="634"/>
    <w:link w:val="64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38">
    <w:name w:val="Heading 4"/>
    <w:basedOn w:val="634"/>
    <w:next w:val="634"/>
    <w:link w:val="65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39">
    <w:name w:val="Heading 5"/>
    <w:basedOn w:val="634"/>
    <w:next w:val="634"/>
    <w:link w:val="6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</w:rPr>
  </w:style>
  <w:style w:type="paragraph" w:styleId="640">
    <w:name w:val="Heading 6"/>
    <w:basedOn w:val="634"/>
    <w:next w:val="634"/>
    <w:link w:val="6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641">
    <w:name w:val="Heading 7"/>
    <w:basedOn w:val="634"/>
    <w:next w:val="634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642">
    <w:name w:val="Heading 8"/>
    <w:basedOn w:val="634"/>
    <w:next w:val="634"/>
    <w:link w:val="6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643">
    <w:name w:val="Heading 9"/>
    <w:basedOn w:val="634"/>
    <w:next w:val="634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44" w:default="1">
    <w:name w:val="Default Paragraph Font"/>
    <w:uiPriority w:val="1"/>
    <w:semiHidden/>
    <w:unhideWhenUsed/>
  </w:style>
  <w:style w:type="table" w:styleId="6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6" w:default="1">
    <w:name w:val="No List"/>
    <w:uiPriority w:val="99"/>
    <w:semiHidden/>
    <w:unhideWhenUsed/>
  </w:style>
  <w:style w:type="character" w:styleId="647" w:customStyle="1">
    <w:name w:val="Heading 1 Char"/>
    <w:basedOn w:val="644"/>
    <w:link w:val="635"/>
    <w:uiPriority w:val="9"/>
    <w:rPr>
      <w:rFonts w:ascii="Arial" w:hAnsi="Arial" w:cs="Arial" w:eastAsia="Arial"/>
      <w:sz w:val="40"/>
      <w:szCs w:val="40"/>
    </w:rPr>
  </w:style>
  <w:style w:type="character" w:styleId="648" w:customStyle="1">
    <w:name w:val="Heading 2 Char"/>
    <w:basedOn w:val="644"/>
    <w:link w:val="636"/>
    <w:uiPriority w:val="9"/>
    <w:rPr>
      <w:rFonts w:ascii="Arial" w:hAnsi="Arial" w:cs="Arial" w:eastAsia="Arial"/>
      <w:sz w:val="34"/>
    </w:rPr>
  </w:style>
  <w:style w:type="character" w:styleId="649" w:customStyle="1">
    <w:name w:val="Heading 3 Char"/>
    <w:basedOn w:val="644"/>
    <w:link w:val="637"/>
    <w:uiPriority w:val="9"/>
    <w:rPr>
      <w:rFonts w:ascii="Arial" w:hAnsi="Arial" w:cs="Arial" w:eastAsia="Arial"/>
      <w:sz w:val="30"/>
      <w:szCs w:val="30"/>
    </w:rPr>
  </w:style>
  <w:style w:type="character" w:styleId="650" w:customStyle="1">
    <w:name w:val="Heading 4 Char"/>
    <w:basedOn w:val="644"/>
    <w:link w:val="638"/>
    <w:uiPriority w:val="9"/>
    <w:rPr>
      <w:rFonts w:ascii="Arial" w:hAnsi="Arial" w:cs="Arial" w:eastAsia="Arial"/>
      <w:b/>
      <w:bCs/>
      <w:sz w:val="26"/>
      <w:szCs w:val="26"/>
    </w:rPr>
  </w:style>
  <w:style w:type="character" w:styleId="651" w:customStyle="1">
    <w:name w:val="Heading 5 Char"/>
    <w:basedOn w:val="644"/>
    <w:link w:val="639"/>
    <w:uiPriority w:val="9"/>
    <w:rPr>
      <w:rFonts w:ascii="Arial" w:hAnsi="Arial" w:cs="Arial" w:eastAsia="Arial"/>
      <w:b/>
      <w:bCs/>
      <w:sz w:val="24"/>
      <w:szCs w:val="24"/>
    </w:rPr>
  </w:style>
  <w:style w:type="character" w:styleId="652" w:customStyle="1">
    <w:name w:val="Heading 6 Char"/>
    <w:basedOn w:val="644"/>
    <w:link w:val="640"/>
    <w:uiPriority w:val="9"/>
    <w:rPr>
      <w:rFonts w:ascii="Arial" w:hAnsi="Arial" w:cs="Arial" w:eastAsia="Arial"/>
      <w:b/>
      <w:bCs/>
      <w:sz w:val="22"/>
      <w:szCs w:val="22"/>
    </w:rPr>
  </w:style>
  <w:style w:type="character" w:styleId="653" w:customStyle="1">
    <w:name w:val="Heading 7 Char"/>
    <w:basedOn w:val="644"/>
    <w:link w:val="6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4" w:customStyle="1">
    <w:name w:val="Heading 8 Char"/>
    <w:basedOn w:val="644"/>
    <w:link w:val="642"/>
    <w:uiPriority w:val="9"/>
    <w:rPr>
      <w:rFonts w:ascii="Arial" w:hAnsi="Arial" w:cs="Arial" w:eastAsia="Arial"/>
      <w:i/>
      <w:iCs/>
      <w:sz w:val="22"/>
      <w:szCs w:val="22"/>
    </w:rPr>
  </w:style>
  <w:style w:type="character" w:styleId="655" w:customStyle="1">
    <w:name w:val="Heading 9 Char"/>
    <w:basedOn w:val="644"/>
    <w:link w:val="643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List Paragraph"/>
    <w:basedOn w:val="634"/>
    <w:uiPriority w:val="34"/>
    <w:qFormat/>
    <w:pPr>
      <w:contextualSpacing/>
      <w:ind w:left="720"/>
    </w:pPr>
  </w:style>
  <w:style w:type="paragraph" w:styleId="657">
    <w:name w:val="No Spacing"/>
    <w:uiPriority w:val="1"/>
    <w:qFormat/>
  </w:style>
  <w:style w:type="paragraph" w:styleId="658">
    <w:name w:val="Title"/>
    <w:basedOn w:val="634"/>
    <w:next w:val="634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 w:customStyle="1">
    <w:name w:val="Title Char"/>
    <w:basedOn w:val="644"/>
    <w:link w:val="658"/>
    <w:uiPriority w:val="10"/>
    <w:rPr>
      <w:sz w:val="48"/>
      <w:szCs w:val="48"/>
    </w:rPr>
  </w:style>
  <w:style w:type="paragraph" w:styleId="660">
    <w:name w:val="Subtitle"/>
    <w:basedOn w:val="634"/>
    <w:next w:val="634"/>
    <w:link w:val="661"/>
    <w:uiPriority w:val="11"/>
    <w:qFormat/>
    <w:pPr>
      <w:spacing w:before="200" w:after="200"/>
    </w:pPr>
  </w:style>
  <w:style w:type="character" w:styleId="661" w:customStyle="1">
    <w:name w:val="Subtitle Char"/>
    <w:basedOn w:val="644"/>
    <w:link w:val="660"/>
    <w:uiPriority w:val="11"/>
    <w:rPr>
      <w:sz w:val="24"/>
      <w:szCs w:val="24"/>
    </w:rPr>
  </w:style>
  <w:style w:type="paragraph" w:styleId="662">
    <w:name w:val="Quote"/>
    <w:basedOn w:val="634"/>
    <w:next w:val="634"/>
    <w:link w:val="663"/>
    <w:uiPriority w:val="29"/>
    <w:qFormat/>
    <w:pPr>
      <w:ind w:left="720" w:right="720"/>
    </w:pPr>
    <w:rPr>
      <w:i/>
    </w:rPr>
  </w:style>
  <w:style w:type="character" w:styleId="663" w:customStyle="1">
    <w:name w:val="Quote Char"/>
    <w:link w:val="662"/>
    <w:uiPriority w:val="29"/>
    <w:rPr>
      <w:i/>
    </w:rPr>
  </w:style>
  <w:style w:type="paragraph" w:styleId="664">
    <w:name w:val="Intense Quote"/>
    <w:basedOn w:val="634"/>
    <w:next w:val="634"/>
    <w:link w:val="66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 w:customStyle="1">
    <w:name w:val="Intense Quote Char"/>
    <w:link w:val="664"/>
    <w:uiPriority w:val="30"/>
    <w:rPr>
      <w:i/>
    </w:rPr>
  </w:style>
  <w:style w:type="paragraph" w:styleId="666">
    <w:name w:val="Header"/>
    <w:basedOn w:val="634"/>
    <w:link w:val="66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67" w:customStyle="1">
    <w:name w:val="Header Char"/>
    <w:basedOn w:val="644"/>
    <w:link w:val="666"/>
    <w:uiPriority w:val="99"/>
  </w:style>
  <w:style w:type="paragraph" w:styleId="668">
    <w:name w:val="Footer"/>
    <w:basedOn w:val="634"/>
    <w:link w:val="67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69" w:customStyle="1">
    <w:name w:val="Footer Char"/>
    <w:basedOn w:val="644"/>
    <w:uiPriority w:val="99"/>
  </w:style>
  <w:style w:type="paragraph" w:styleId="670">
    <w:name w:val="Caption"/>
    <w:basedOn w:val="634"/>
    <w:next w:val="63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671" w:customStyle="1">
    <w:name w:val="Footer Char1"/>
    <w:link w:val="668"/>
    <w:uiPriority w:val="99"/>
  </w:style>
  <w:style w:type="table" w:styleId="672" w:customStyle="1">
    <w:name w:val="Table Grid Light1"/>
    <w:basedOn w:val="64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73">
    <w:name w:val="Plain Table 1"/>
    <w:basedOn w:val="64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2"/>
    <w:basedOn w:val="64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3"/>
    <w:basedOn w:val="64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6">
    <w:name w:val="Plain Table 4"/>
    <w:basedOn w:val="64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Plain Table 5"/>
    <w:basedOn w:val="64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8">
    <w:name w:val="Grid Table 1 Light"/>
    <w:basedOn w:val="64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Grid Table 1 Light - Accent 11"/>
    <w:basedOn w:val="645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21"/>
    <w:basedOn w:val="64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Grid Table 1 Light - Accent 31"/>
    <w:basedOn w:val="64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41"/>
    <w:basedOn w:val="64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Grid Table 1 Light - Accent 51"/>
    <w:basedOn w:val="645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1 Light - Accent 61"/>
    <w:basedOn w:val="64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2"/>
    <w:basedOn w:val="64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 w:customStyle="1">
    <w:name w:val="Grid Table 2 - Accent 11"/>
    <w:basedOn w:val="645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21"/>
    <w:basedOn w:val="64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2 - Accent 31"/>
    <w:basedOn w:val="64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41"/>
    <w:basedOn w:val="64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2 - Accent 51"/>
    <w:basedOn w:val="645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2 - Accent 61"/>
    <w:basedOn w:val="64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"/>
    <w:basedOn w:val="64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3 - Accent 11"/>
    <w:basedOn w:val="645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21"/>
    <w:basedOn w:val="64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 - Accent 31"/>
    <w:basedOn w:val="64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41"/>
    <w:basedOn w:val="64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 - Accent 51"/>
    <w:basedOn w:val="645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 - Accent 61"/>
    <w:basedOn w:val="64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4"/>
    <w:basedOn w:val="64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0" w:customStyle="1">
    <w:name w:val="Grid Table 4 - Accent 11"/>
    <w:basedOn w:val="645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01" w:customStyle="1">
    <w:name w:val="Grid Table 4 - Accent 21"/>
    <w:basedOn w:val="64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2" w:customStyle="1">
    <w:name w:val="Grid Table 4 - Accent 31"/>
    <w:basedOn w:val="64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3" w:customStyle="1">
    <w:name w:val="Grid Table 4 - Accent 41"/>
    <w:basedOn w:val="64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4" w:customStyle="1">
    <w:name w:val="Grid Table 4 - Accent 51"/>
    <w:basedOn w:val="645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05" w:customStyle="1">
    <w:name w:val="Grid Table 4 - Accent 61"/>
    <w:basedOn w:val="64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6">
    <w:name w:val="Grid Table 5 Dark"/>
    <w:basedOn w:val="6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7" w:customStyle="1">
    <w:name w:val="Grid Table 5 Dark- Accent 1"/>
    <w:basedOn w:val="6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 - Accent 21"/>
    <w:basedOn w:val="6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09" w:customStyle="1">
    <w:name w:val="Grid Table 5 Dark - Accent 31"/>
    <w:basedOn w:val="6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- Accent 4"/>
    <w:basedOn w:val="6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1" w:customStyle="1">
    <w:name w:val="Grid Table 5 Dark - Accent 51"/>
    <w:basedOn w:val="6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5 Dark - Accent 61"/>
    <w:basedOn w:val="6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3">
    <w:name w:val="Grid Table 6 Colorful"/>
    <w:basedOn w:val="64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4" w:customStyle="1">
    <w:name w:val="Grid Table 6 Colorful - Accent 11"/>
    <w:basedOn w:val="645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15" w:customStyle="1">
    <w:name w:val="Grid Table 6 Colorful - Accent 21"/>
    <w:basedOn w:val="64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6" w:customStyle="1">
    <w:name w:val="Grid Table 6 Colorful - Accent 31"/>
    <w:basedOn w:val="64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17" w:customStyle="1">
    <w:name w:val="Grid Table 6 Colorful - Accent 41"/>
    <w:basedOn w:val="64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18" w:customStyle="1">
    <w:name w:val="Grid Table 6 Colorful - Accent 51"/>
    <w:basedOn w:val="645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19" w:customStyle="1">
    <w:name w:val="Grid Table 6 Colorful - Accent 61"/>
    <w:basedOn w:val="64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20">
    <w:name w:val="Grid Table 7 Colorful"/>
    <w:basedOn w:val="64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1" w:customStyle="1">
    <w:name w:val="Grid Table 7 Colorful - Accent 11"/>
    <w:basedOn w:val="645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2" w:customStyle="1">
    <w:name w:val="Grid Table 7 Colorful - Accent 21"/>
    <w:basedOn w:val="64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3" w:customStyle="1">
    <w:name w:val="Grid Table 7 Colorful - Accent 31"/>
    <w:basedOn w:val="64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4" w:customStyle="1">
    <w:name w:val="Grid Table 7 Colorful - Accent 41"/>
    <w:basedOn w:val="64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5" w:customStyle="1">
    <w:name w:val="Grid Table 7 Colorful - Accent 51"/>
    <w:basedOn w:val="645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6" w:customStyle="1">
    <w:name w:val="Grid Table 7 Colorful - Accent 61"/>
    <w:basedOn w:val="64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27">
    <w:name w:val="List Table 1 Light"/>
    <w:basedOn w:val="64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List Table 1 Light - Accent 11"/>
    <w:basedOn w:val="645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21"/>
    <w:basedOn w:val="645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 - Accent 31"/>
    <w:basedOn w:val="645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41"/>
    <w:basedOn w:val="645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 - Accent 51"/>
    <w:basedOn w:val="645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 - Accent 61"/>
    <w:basedOn w:val="645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2"/>
    <w:basedOn w:val="64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5" w:customStyle="1">
    <w:name w:val="List Table 2 - Accent 11"/>
    <w:basedOn w:val="645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21"/>
    <w:basedOn w:val="64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37" w:customStyle="1">
    <w:name w:val="List Table 2 - Accent 31"/>
    <w:basedOn w:val="64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41"/>
    <w:basedOn w:val="64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39" w:customStyle="1">
    <w:name w:val="List Table 2 - Accent 51"/>
    <w:basedOn w:val="645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40" w:customStyle="1">
    <w:name w:val="List Table 2 - Accent 61"/>
    <w:basedOn w:val="64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1">
    <w:name w:val="List Table 3"/>
    <w:basedOn w:val="64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3 - Accent 11"/>
    <w:basedOn w:val="645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21"/>
    <w:basedOn w:val="64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3 - Accent 31"/>
    <w:basedOn w:val="64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41"/>
    <w:basedOn w:val="64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3 - Accent 51"/>
    <w:basedOn w:val="645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3 - Accent 61"/>
    <w:basedOn w:val="64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"/>
    <w:basedOn w:val="64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4 - Accent 11"/>
    <w:basedOn w:val="645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21"/>
    <w:basedOn w:val="64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 - Accent 31"/>
    <w:basedOn w:val="64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41"/>
    <w:basedOn w:val="64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 - Accent 51"/>
    <w:basedOn w:val="645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 - Accent 61"/>
    <w:basedOn w:val="64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5 Dark"/>
    <w:basedOn w:val="64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6" w:customStyle="1">
    <w:name w:val="List Table 5 Dark - Accent 11"/>
    <w:basedOn w:val="645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21"/>
    <w:basedOn w:val="64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 w:customStyle="1">
    <w:name w:val="List Table 5 Dark - Accent 31"/>
    <w:basedOn w:val="64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41"/>
    <w:basedOn w:val="64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 w:customStyle="1">
    <w:name w:val="List Table 5 Dark - Accent 51"/>
    <w:basedOn w:val="645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5 Dark - Accent 61"/>
    <w:basedOn w:val="64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>
    <w:name w:val="List Table 6 Colorful"/>
    <w:basedOn w:val="64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3" w:customStyle="1">
    <w:name w:val="List Table 6 Colorful - Accent 11"/>
    <w:basedOn w:val="645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64" w:customStyle="1">
    <w:name w:val="List Table 6 Colorful - Accent 21"/>
    <w:basedOn w:val="64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5" w:customStyle="1">
    <w:name w:val="List Table 6 Colorful - Accent 31"/>
    <w:basedOn w:val="64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6" w:customStyle="1">
    <w:name w:val="List Table 6 Colorful - Accent 41"/>
    <w:basedOn w:val="64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67" w:customStyle="1">
    <w:name w:val="List Table 6 Colorful - Accent 51"/>
    <w:basedOn w:val="645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768" w:customStyle="1">
    <w:name w:val="List Table 6 Colorful - Accent 61"/>
    <w:basedOn w:val="64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69">
    <w:name w:val="List Table 7 Colorful"/>
    <w:basedOn w:val="64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0" w:customStyle="1">
    <w:name w:val="List Table 7 Colorful - Accent 11"/>
    <w:basedOn w:val="645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1" w:customStyle="1">
    <w:name w:val="List Table 7 Colorful - Accent 21"/>
    <w:basedOn w:val="64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2" w:customStyle="1">
    <w:name w:val="List Table 7 Colorful - Accent 31"/>
    <w:basedOn w:val="64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3" w:customStyle="1">
    <w:name w:val="List Table 7 Colorful - Accent 41"/>
    <w:basedOn w:val="64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4" w:customStyle="1">
    <w:name w:val="List Table 7 Colorful - Accent 51"/>
    <w:basedOn w:val="645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5" w:customStyle="1">
    <w:name w:val="List Table 7 Colorful - Accent 61"/>
    <w:basedOn w:val="64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6" w:customStyle="1">
    <w:name w:val="Lined - Accent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7" w:customStyle="1">
    <w:name w:val="Lined - Accent 1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778" w:customStyle="1">
    <w:name w:val="Lined - Accent 2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79" w:customStyle="1">
    <w:name w:val="Lined - Accent 3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0" w:customStyle="1">
    <w:name w:val="Lined - Accent 4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1" w:customStyle="1">
    <w:name w:val="Lined - Accent 5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782" w:customStyle="1">
    <w:name w:val="Lined - Accent 6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3" w:customStyle="1">
    <w:name w:val="Bordered &amp; Lined - Accent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4" w:customStyle="1">
    <w:name w:val="Bordered &amp; Lined - Accent 1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785" w:customStyle="1">
    <w:name w:val="Bordered &amp; Lined - Accent 2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6" w:customStyle="1">
    <w:name w:val="Bordered &amp; Lined - Accent 3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7" w:customStyle="1">
    <w:name w:val="Bordered &amp; Lined - Accent 4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8" w:customStyle="1">
    <w:name w:val="Bordered &amp; Lined - Accent 5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789" w:customStyle="1">
    <w:name w:val="Bordered &amp; Lined - Accent 6"/>
    <w:basedOn w:val="645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0" w:customStyle="1">
    <w:name w:val="Bordered"/>
    <w:basedOn w:val="64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1" w:customStyle="1">
    <w:name w:val="Bordered - Accent 1"/>
    <w:basedOn w:val="645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792" w:customStyle="1">
    <w:name w:val="Bordered - Accent 2"/>
    <w:basedOn w:val="64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3" w:customStyle="1">
    <w:name w:val="Bordered - Accent 3"/>
    <w:basedOn w:val="64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4" w:customStyle="1">
    <w:name w:val="Bordered - Accent 4"/>
    <w:basedOn w:val="64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5" w:customStyle="1">
    <w:name w:val="Bordered - Accent 5"/>
    <w:basedOn w:val="645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796" w:customStyle="1">
    <w:name w:val="Bordered - Accent 6"/>
    <w:basedOn w:val="64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797">
    <w:name w:val="Hyperlink"/>
    <w:uiPriority w:val="99"/>
    <w:unhideWhenUsed/>
    <w:rPr>
      <w:color w:val="0563C1" w:themeColor="hyperlink"/>
      <w:u w:val="single"/>
    </w:rPr>
  </w:style>
  <w:style w:type="paragraph" w:styleId="798">
    <w:name w:val="footnote text"/>
    <w:basedOn w:val="634"/>
    <w:link w:val="799"/>
    <w:uiPriority w:val="99"/>
    <w:semiHidden/>
    <w:unhideWhenUsed/>
    <w:pPr>
      <w:spacing w:after="40"/>
    </w:pPr>
    <w:rPr>
      <w:sz w:val="18"/>
    </w:rPr>
  </w:style>
  <w:style w:type="character" w:styleId="799" w:customStyle="1">
    <w:name w:val="Footnote Text Char"/>
    <w:link w:val="798"/>
    <w:uiPriority w:val="99"/>
    <w:rPr>
      <w:sz w:val="18"/>
    </w:rPr>
  </w:style>
  <w:style w:type="character" w:styleId="800">
    <w:name w:val="footnote reference"/>
    <w:basedOn w:val="644"/>
    <w:uiPriority w:val="99"/>
    <w:unhideWhenUsed/>
    <w:rPr>
      <w:vertAlign w:val="superscript"/>
    </w:rPr>
  </w:style>
  <w:style w:type="paragraph" w:styleId="801">
    <w:name w:val="endnote text"/>
    <w:basedOn w:val="634"/>
    <w:link w:val="802"/>
    <w:uiPriority w:val="99"/>
    <w:semiHidden/>
    <w:unhideWhenUsed/>
    <w:rPr>
      <w:sz w:val="20"/>
    </w:rPr>
  </w:style>
  <w:style w:type="character" w:styleId="802" w:customStyle="1">
    <w:name w:val="Endnote Text Char"/>
    <w:link w:val="801"/>
    <w:uiPriority w:val="99"/>
    <w:rPr>
      <w:sz w:val="20"/>
    </w:rPr>
  </w:style>
  <w:style w:type="character" w:styleId="803">
    <w:name w:val="endnote reference"/>
    <w:basedOn w:val="644"/>
    <w:uiPriority w:val="99"/>
    <w:semiHidden/>
    <w:unhideWhenUsed/>
    <w:rPr>
      <w:vertAlign w:val="superscript"/>
    </w:rPr>
  </w:style>
  <w:style w:type="paragraph" w:styleId="804">
    <w:name w:val="toc 1"/>
    <w:basedOn w:val="634"/>
    <w:next w:val="634"/>
    <w:uiPriority w:val="39"/>
    <w:unhideWhenUsed/>
    <w:pPr>
      <w:spacing w:after="57"/>
    </w:pPr>
  </w:style>
  <w:style w:type="paragraph" w:styleId="805">
    <w:name w:val="toc 2"/>
    <w:basedOn w:val="634"/>
    <w:next w:val="634"/>
    <w:uiPriority w:val="39"/>
    <w:unhideWhenUsed/>
    <w:pPr>
      <w:ind w:left="283"/>
      <w:spacing w:after="57"/>
    </w:pPr>
  </w:style>
  <w:style w:type="paragraph" w:styleId="806">
    <w:name w:val="toc 3"/>
    <w:basedOn w:val="634"/>
    <w:next w:val="634"/>
    <w:uiPriority w:val="39"/>
    <w:unhideWhenUsed/>
    <w:pPr>
      <w:ind w:left="567"/>
      <w:spacing w:after="57"/>
    </w:pPr>
  </w:style>
  <w:style w:type="paragraph" w:styleId="807">
    <w:name w:val="toc 4"/>
    <w:basedOn w:val="634"/>
    <w:next w:val="634"/>
    <w:uiPriority w:val="39"/>
    <w:unhideWhenUsed/>
    <w:pPr>
      <w:ind w:left="850"/>
      <w:spacing w:after="57"/>
    </w:pPr>
  </w:style>
  <w:style w:type="paragraph" w:styleId="808">
    <w:name w:val="toc 5"/>
    <w:basedOn w:val="634"/>
    <w:next w:val="634"/>
    <w:uiPriority w:val="39"/>
    <w:unhideWhenUsed/>
    <w:pPr>
      <w:ind w:left="1134"/>
      <w:spacing w:after="57"/>
    </w:pPr>
  </w:style>
  <w:style w:type="paragraph" w:styleId="809">
    <w:name w:val="toc 6"/>
    <w:basedOn w:val="634"/>
    <w:next w:val="634"/>
    <w:uiPriority w:val="39"/>
    <w:unhideWhenUsed/>
    <w:pPr>
      <w:ind w:left="1417"/>
      <w:spacing w:after="57"/>
    </w:pPr>
  </w:style>
  <w:style w:type="paragraph" w:styleId="810">
    <w:name w:val="toc 7"/>
    <w:basedOn w:val="634"/>
    <w:next w:val="634"/>
    <w:uiPriority w:val="39"/>
    <w:unhideWhenUsed/>
    <w:pPr>
      <w:ind w:left="1701"/>
      <w:spacing w:after="57"/>
    </w:pPr>
  </w:style>
  <w:style w:type="paragraph" w:styleId="811">
    <w:name w:val="toc 8"/>
    <w:basedOn w:val="634"/>
    <w:next w:val="634"/>
    <w:uiPriority w:val="39"/>
    <w:unhideWhenUsed/>
    <w:pPr>
      <w:ind w:left="1984"/>
      <w:spacing w:after="57"/>
    </w:pPr>
  </w:style>
  <w:style w:type="paragraph" w:styleId="812">
    <w:name w:val="toc 9"/>
    <w:basedOn w:val="634"/>
    <w:next w:val="634"/>
    <w:uiPriority w:val="39"/>
    <w:unhideWhenUsed/>
    <w:pPr>
      <w:ind w:left="2268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634"/>
    <w:next w:val="634"/>
    <w:uiPriority w:val="99"/>
    <w:unhideWhenUsed/>
  </w:style>
  <w:style w:type="table" w:styleId="815">
    <w:name w:val="Table Grid"/>
    <w:basedOn w:val="645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6" w:customStyle="1">
    <w:name w:val="text"/>
    <w:basedOn w:val="644"/>
  </w:style>
  <w:style w:type="character" w:styleId="817" w:customStyle="1">
    <w:name w:val="small-caps"/>
    <w:basedOn w:val="6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Turner, Rebecca</dc:creator>
  <cp:keywords/>
  <dc:description/>
  <cp:lastModifiedBy>Anonymous</cp:lastModifiedBy>
  <cp:revision>26</cp:revision>
  <dcterms:created xsi:type="dcterms:W3CDTF">2023-12-07T22:52:00Z</dcterms:created>
  <dcterms:modified xsi:type="dcterms:W3CDTF">2024-02-06T20:40:07Z</dcterms:modified>
</cp:coreProperties>
</file>